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9A" w:rsidRDefault="00FB1284">
      <w:r w:rsidRPr="00D57686">
        <w:rPr>
          <w:noProof/>
          <w:color w:val="660033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C42F" wp14:editId="4BDA2A12">
                <wp:simplePos x="0" y="0"/>
                <wp:positionH relativeFrom="column">
                  <wp:posOffset>-204470</wp:posOffset>
                </wp:positionH>
                <wp:positionV relativeFrom="paragraph">
                  <wp:posOffset>586106</wp:posOffset>
                </wp:positionV>
                <wp:extent cx="6286500" cy="742950"/>
                <wp:effectExtent l="0" t="0" r="19050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86" w:rsidRDefault="00D57686" w:rsidP="00252289"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32"/>
                                <w:szCs w:val="32"/>
                              </w:rPr>
                              <w:t>ABONENİN İŞLETMECİ DEĞİŞTİRMESİ İÇİN TALEP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26" style="position:absolute;margin-left:-16.1pt;margin-top:46.15pt;width:49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" fillcolor="white [3201]" strokecolor="#603" strokeweight="2pt">
                <v:textbox>
                  <w:txbxContent>
                    <w:p w:rsidR="00D57686" w:rsidRDefault="00D57686" w:rsidP="00252289">
                      <w:r>
                        <w:rPr>
                          <w:rFonts w:ascii="Calibri,Bold" w:hAnsi="Calibri,Bold" w:cs="Calibri,Bold"/>
                          <w:b/>
                          <w:bCs/>
                          <w:sz w:val="32"/>
                          <w:szCs w:val="32"/>
                        </w:rPr>
                        <w:t>ABONENİN İŞLETMECİ DEĞİŞTİRMESİ İÇİN TALEP FORMU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33B829B2" wp14:editId="3B2459BF">
            <wp:extent cx="1714500" cy="59055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Görsel-2024-08-21-saat-00.38.42_3cf74ec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933" cy="59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686" w:rsidRDefault="00D57686" w:rsidP="00FB1284">
      <w:pPr>
        <w:jc w:val="center"/>
      </w:pPr>
    </w:p>
    <w:p w:rsidR="00D57686" w:rsidRDefault="00D57686" w:rsidP="00FB1284">
      <w:pPr>
        <w:jc w:val="center"/>
      </w:pPr>
    </w:p>
    <w:p w:rsidR="00D57686" w:rsidRDefault="00FB1284" w:rsidP="00FB128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C999B" wp14:editId="050DBA3C">
                <wp:simplePos x="0" y="0"/>
                <wp:positionH relativeFrom="column">
                  <wp:posOffset>-204470</wp:posOffset>
                </wp:positionH>
                <wp:positionV relativeFrom="paragraph">
                  <wp:posOffset>282575</wp:posOffset>
                </wp:positionV>
                <wp:extent cx="6286500" cy="13906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90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686" w:rsidRDefault="00D57686" w:rsidP="00D576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4"/>
                                <w:szCs w:val="24"/>
                              </w:rPr>
                              <w:t>Bireysel Abone Bilgileri</w:t>
                            </w:r>
                          </w:p>
                          <w:p w:rsidR="00D57686" w:rsidRDefault="00D57686" w:rsidP="00D576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TC Kimlik No / Pasaport No ————————————————–—————————</w:t>
                            </w:r>
                            <w:r w:rsidR="002522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</w:t>
                            </w:r>
                          </w:p>
                          <w:p w:rsidR="00252289" w:rsidRDefault="00252289" w:rsidP="00D576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D57686" w:rsidP="00D576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Adı / Soyadı </w:t>
                            </w: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——————————————————————————————————</w:t>
                            </w:r>
                            <w:r w:rsidR="002522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</w:t>
                            </w:r>
                          </w:p>
                          <w:p w:rsidR="00252289" w:rsidRDefault="00252289" w:rsidP="00D576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:rsidR="00D57686" w:rsidRDefault="00D57686" w:rsidP="00252289"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İrtibat Telefonu ——</w:t>
                            </w:r>
                            <w:r w:rsidR="002522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—————————————————————————————</w:t>
                            </w:r>
                            <w:r w:rsidR="0025228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7" style="position:absolute;left:0;text-align:left;margin-left:-16.1pt;margin-top:22.25pt;width:49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" fillcolor="white [3201]" strokecolor="#603" strokeweight="2pt">
                <v:textbox>
                  <w:txbxContent>
                    <w:p w:rsidR="00D57686" w:rsidRDefault="00D57686" w:rsidP="00D576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,Bold" w:hAnsi="Calibri,Bold" w:cs="Calibri,Bold"/>
                          <w:b/>
                          <w:bCs/>
                          <w:sz w:val="24"/>
                          <w:szCs w:val="24"/>
                        </w:rPr>
                        <w:t>Bireysel Abone Bilgileri</w:t>
                      </w:r>
                    </w:p>
                    <w:p w:rsidR="00D57686" w:rsidRDefault="00D57686" w:rsidP="00D576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TC Kimlik No / Pasaport No ————————————————–—————————</w:t>
                      </w:r>
                      <w:r w:rsidR="002522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</w:t>
                      </w:r>
                    </w:p>
                    <w:p w:rsidR="00252289" w:rsidRDefault="00252289" w:rsidP="00D576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52289" w:rsidRDefault="00D57686" w:rsidP="00D576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Adı / Soyadı </w:t>
                      </w: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——————————————————————————————————</w:t>
                      </w:r>
                      <w:r w:rsidR="002522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</w:t>
                      </w:r>
                    </w:p>
                    <w:p w:rsidR="00252289" w:rsidRDefault="00252289" w:rsidP="00D576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</w:p>
                    <w:p w:rsidR="00D57686" w:rsidRDefault="00D57686" w:rsidP="00252289"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İrtibat Telefonu ——</w:t>
                      </w:r>
                      <w:r w:rsidR="002522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—————————————————————————————</w:t>
                      </w:r>
                      <w:r w:rsidR="0025228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</w:t>
                      </w:r>
                    </w:p>
                  </w:txbxContent>
                </v:textbox>
              </v:rect>
            </w:pict>
          </mc:Fallback>
        </mc:AlternateContent>
      </w:r>
    </w:p>
    <w:p w:rsidR="00D57686" w:rsidRDefault="00D57686" w:rsidP="00FB1284">
      <w:pPr>
        <w:jc w:val="center"/>
      </w:pPr>
    </w:p>
    <w:p w:rsidR="004A545F" w:rsidRDefault="004A545F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Bireysel Abone Bilgileri</w:t>
      </w:r>
    </w:p>
    <w:p w:rsidR="004A545F" w:rsidRDefault="004A545F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TC Kimlik No / Pasaport No </w:t>
      </w:r>
      <w:r w:rsidR="00D57686">
        <w:rPr>
          <w:rFonts w:ascii="Calibri" w:hAnsi="Calibri" w:cs="Calibri"/>
          <w:sz w:val="24"/>
          <w:szCs w:val="24"/>
        </w:rPr>
        <w:t>————————————————–—————————</w:t>
      </w:r>
    </w:p>
    <w:p w:rsidR="004A545F" w:rsidRDefault="004A545F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 xml:space="preserve">Adı / Soyadı </w:t>
      </w:r>
      <w:r>
        <w:rPr>
          <w:rFonts w:ascii="Calibri" w:hAnsi="Calibri" w:cs="Calibri"/>
          <w:sz w:val="23"/>
          <w:szCs w:val="23"/>
        </w:rPr>
        <w:t>——————————————————————————————————</w:t>
      </w:r>
    </w:p>
    <w:p w:rsidR="004A545F" w:rsidRDefault="004A545F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İrtibat Telefonu ——————————————————————————————————-</w:t>
      </w:r>
    </w:p>
    <w:p w:rsidR="00D57686" w:rsidRDefault="00D57686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D57686" w:rsidRDefault="00D57686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D57686" w:rsidRDefault="00D57686" w:rsidP="00FB128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D669B8" w:rsidRDefault="00FB1284" w:rsidP="00FB128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50105" wp14:editId="58F4E9FE">
                <wp:simplePos x="0" y="0"/>
                <wp:positionH relativeFrom="column">
                  <wp:posOffset>-204470</wp:posOffset>
                </wp:positionH>
                <wp:positionV relativeFrom="paragraph">
                  <wp:posOffset>120650</wp:posOffset>
                </wp:positionV>
                <wp:extent cx="6286500" cy="27813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66003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4"/>
                                <w:szCs w:val="24"/>
                              </w:rPr>
                              <w:t>İşletmeci ve Numara Bilgileri</w:t>
                            </w: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Verici İşletmeci —————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———————————————————————————————</w:t>
                            </w: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Alıcı İşletmeci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>Di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>Net</w:t>
                            </w:r>
                            <w:proofErr w:type="spellEnd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Telekomünikasyon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>San.Tic.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>Ltd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  <w:t>. Şti.</w:t>
                            </w: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xDSL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Hizmeti Alınan Telefon Numarası (*)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—————————————————————————</w:t>
                            </w: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xDSL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Hizmet Numarası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——————————————————————————-</w:t>
                            </w: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52289" w:rsidRDefault="00252289" w:rsidP="002522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(*) Yalın DSL ve YAPA Tam Erişim Modellerinin kendi içinde ve birbirleri arası geçişleri için</w:t>
                            </w:r>
                          </w:p>
                          <w:p w:rsidR="00252289" w:rsidRDefault="00252289" w:rsidP="00252289">
                            <w:proofErr w:type="gram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telefon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numarası belirtmeye gerek yoktur.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8" style="position:absolute;left:0;text-align:left;margin-left:-16.1pt;margin-top:9.5pt;width:495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" fillcolor="window" strokecolor="#603" strokeweight="2pt">
                <v:textbox>
                  <w:txbxContent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,Bold" w:hAnsi="Calibri,Bold" w:cs="Calibri,Bold"/>
                          <w:b/>
                          <w:bCs/>
                          <w:sz w:val="24"/>
                          <w:szCs w:val="24"/>
                        </w:rPr>
                        <w:t>İşletmeci ve Numara Bilgileri</w:t>
                      </w: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Verici İşletmeci —————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———————————————————————————————</w:t>
                      </w: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Alıcı İşletmeci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           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>Di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>Net</w:t>
                      </w:r>
                      <w:proofErr w:type="spellEnd"/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 xml:space="preserve">Telekomünikasyon </w:t>
                      </w:r>
                      <w:proofErr w:type="spellStart"/>
                      <w:proofErr w:type="gramStart"/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>San.Tic.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>Ltd</w:t>
                      </w:r>
                      <w:proofErr w:type="spellEnd"/>
                      <w:proofErr w:type="gramEnd"/>
                      <w:r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  <w:t>. Şti.</w:t>
                      </w: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xDSL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Hizmeti Alınan Telefon Numarası (*)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—————————————————————————</w:t>
                      </w: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xDSL</w:t>
                      </w:r>
                      <w:proofErr w:type="spell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Hizmet Numarası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                     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——————————————————————————-</w:t>
                      </w: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52289" w:rsidRDefault="00252289" w:rsidP="002522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(*) Yalın DSL ve YAPA Tam Erişim Modellerinin kendi içinde ve birbirleri arası geçişleri için</w:t>
                      </w:r>
                    </w:p>
                    <w:p w:rsidR="00252289" w:rsidRDefault="00252289" w:rsidP="00252289"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telefon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numarası belirtmeye gerek yoktur.</w:t>
                      </w:r>
                    </w:p>
                  </w:txbxContent>
                </v:textbox>
              </v:rect>
            </w:pict>
          </mc:Fallback>
        </mc:AlternateContent>
      </w:r>
    </w:p>
    <w:p w:rsid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Pr="00FB1284" w:rsidRDefault="00FB1284" w:rsidP="00FB1284">
      <w:pPr>
        <w:jc w:val="center"/>
      </w:pP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</w:pP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B1284">
        <w:rPr>
          <w:rFonts w:ascii="Calibri" w:hAnsi="Calibri" w:cs="Calibri"/>
          <w:sz w:val="24"/>
          <w:szCs w:val="24"/>
        </w:rPr>
        <w:t>Bu formda belirtilen İnternet erişim hizmetinin yukarıda adı geçen Alıcı İşletmeciye taşınmasına ilişkin</w:t>
      </w:r>
      <w:r w:rsidRPr="00FB1284">
        <w:rPr>
          <w:rFonts w:ascii="Calibri" w:hAnsi="Calibri" w:cs="Calibri"/>
          <w:sz w:val="24"/>
          <w:szCs w:val="24"/>
        </w:rPr>
        <w:t xml:space="preserve"> </w:t>
      </w:r>
      <w:r w:rsidRPr="00FB1284">
        <w:rPr>
          <w:rFonts w:ascii="Calibri" w:hAnsi="Calibri" w:cs="Calibri"/>
          <w:sz w:val="24"/>
          <w:szCs w:val="24"/>
        </w:rPr>
        <w:t>bilgilerin, Alıcı İşletmeci tarafından geçiş sürecinde gerekli birimlere verilmesine, abonesi olduğ</w:t>
      </w:r>
      <w:r w:rsidRPr="00FB1284">
        <w:rPr>
          <w:rFonts w:ascii="Calibri" w:hAnsi="Calibri" w:cs="Calibri"/>
          <w:sz w:val="24"/>
          <w:szCs w:val="24"/>
        </w:rPr>
        <w:t xml:space="preserve">umuz </w:t>
      </w:r>
      <w:r w:rsidRPr="00FB1284">
        <w:rPr>
          <w:rFonts w:ascii="Calibri" w:hAnsi="Calibri" w:cs="Calibri"/>
          <w:sz w:val="24"/>
          <w:szCs w:val="24"/>
        </w:rPr>
        <w:t>Verici İşletmeciye karşı taahhüt, fatura borcu vb. Mali yükümlülüklerim saklı kalmak kaydı</w:t>
      </w:r>
      <w:r w:rsidRPr="00FB1284">
        <w:rPr>
          <w:rFonts w:ascii="Calibri" w:hAnsi="Calibri" w:cs="Calibri"/>
          <w:sz w:val="24"/>
          <w:szCs w:val="24"/>
        </w:rPr>
        <w:t xml:space="preserve">yla Verici </w:t>
      </w:r>
      <w:r w:rsidRPr="00FB1284">
        <w:rPr>
          <w:rFonts w:ascii="Calibri" w:hAnsi="Calibri" w:cs="Calibri"/>
          <w:sz w:val="24"/>
          <w:szCs w:val="24"/>
        </w:rPr>
        <w:t xml:space="preserve">İşletmeci tarafından </w:t>
      </w:r>
      <w:proofErr w:type="gramStart"/>
      <w:r w:rsidRPr="00FB1284">
        <w:rPr>
          <w:rFonts w:ascii="Calibri" w:hAnsi="Calibri" w:cs="Calibri"/>
          <w:sz w:val="24"/>
          <w:szCs w:val="24"/>
        </w:rPr>
        <w:t>halihazırda</w:t>
      </w:r>
      <w:proofErr w:type="gramEnd"/>
      <w:r w:rsidRPr="00FB1284">
        <w:rPr>
          <w:rFonts w:ascii="Calibri" w:hAnsi="Calibri" w:cs="Calibri"/>
          <w:sz w:val="24"/>
          <w:szCs w:val="24"/>
        </w:rPr>
        <w:t xml:space="preserve"> sunulmakta olan internet erişim hizmetine ilişkin abonelik sözleş</w:t>
      </w:r>
      <w:r w:rsidRPr="00FB1284">
        <w:rPr>
          <w:rFonts w:ascii="Calibri" w:hAnsi="Calibri" w:cs="Calibri"/>
          <w:sz w:val="24"/>
          <w:szCs w:val="24"/>
        </w:rPr>
        <w:t xml:space="preserve">mesinin </w:t>
      </w:r>
      <w:r w:rsidRPr="00FB1284">
        <w:rPr>
          <w:rFonts w:ascii="Calibri" w:hAnsi="Calibri" w:cs="Calibri"/>
          <w:sz w:val="24"/>
          <w:szCs w:val="24"/>
        </w:rPr>
        <w:t>iptaline/ feshine yönelik işlemlerin şahsım adına Alıcı İşletmeci tarafından yürütülmesine onay veriyorum.</w:t>
      </w: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B1284" w:rsidRPr="00FB1284" w:rsidRDefault="00FB1284" w:rsidP="00FB12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1270</wp:posOffset>
                </wp:positionV>
                <wp:extent cx="2714625" cy="10763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076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84" w:rsidRDefault="00FB1284" w:rsidP="00FB12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FB1284" w:rsidRDefault="00FB1284" w:rsidP="00FB12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  <w:t>MÜŞTERİ</w:t>
                            </w:r>
                          </w:p>
                          <w:p w:rsidR="00FB1284" w:rsidRDefault="00FB1284" w:rsidP="00FB12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FB1284" w:rsidRDefault="00FB1284" w:rsidP="00FB12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  <w:t>İmza :</w:t>
                            </w:r>
                            <w:proofErr w:type="gramEnd"/>
                          </w:p>
                          <w:p w:rsidR="00FB1284" w:rsidRDefault="00FB1284" w:rsidP="00FB12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FB1284" w:rsidRDefault="00FB1284" w:rsidP="00FB1284"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Tarih : </w:t>
                            </w:r>
                            <w:proofErr w:type="gramStart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19"/>
                                <w:szCs w:val="19"/>
                              </w:rPr>
                              <w:t>/../20..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4" o:spid="_x0000_s1029" style="position:absolute;margin-left:265.15pt;margin-top:.1pt;width:213.75pt;height:8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" fillcolor="white [3201]" strokecolor="#603" strokeweight="2pt">
                <v:textbox>
                  <w:txbxContent>
                    <w:p w:rsidR="00FB1284" w:rsidRDefault="00FB1284" w:rsidP="00FB12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FB1284" w:rsidRDefault="00FB1284" w:rsidP="00FB12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  <w:t>MÜŞTERİ</w:t>
                      </w:r>
                    </w:p>
                    <w:p w:rsidR="00FB1284" w:rsidRDefault="00FB1284" w:rsidP="00FB12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FB1284" w:rsidRDefault="00FB1284" w:rsidP="00FB12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  <w:t>İmza :</w:t>
                      </w:r>
                      <w:proofErr w:type="gramEnd"/>
                    </w:p>
                    <w:p w:rsidR="00FB1284" w:rsidRDefault="00FB1284" w:rsidP="00FB12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FB1284" w:rsidRDefault="00FB1284" w:rsidP="00FB1284">
                      <w:r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  <w:t xml:space="preserve">Tarih : </w:t>
                      </w:r>
                      <w:proofErr w:type="gramStart"/>
                      <w:r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  <w:t>..</w:t>
                      </w:r>
                      <w:proofErr w:type="gramEnd"/>
                      <w:r>
                        <w:rPr>
                          <w:rFonts w:ascii="Calibri,Bold" w:hAnsi="Calibri,Bold" w:cs="Calibri,Bold"/>
                          <w:b/>
                          <w:bCs/>
                          <w:sz w:val="19"/>
                          <w:szCs w:val="19"/>
                        </w:rPr>
                        <w:t>/../20..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</w:p>
    <w:sectPr w:rsidR="00FB1284" w:rsidRPr="00FB1284" w:rsidSect="00FB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25" w:rsidRDefault="00B13825" w:rsidP="00D57686">
      <w:pPr>
        <w:spacing w:after="0" w:line="240" w:lineRule="auto"/>
      </w:pPr>
      <w:r>
        <w:separator/>
      </w:r>
    </w:p>
  </w:endnote>
  <w:endnote w:type="continuationSeparator" w:id="0">
    <w:p w:rsidR="00B13825" w:rsidRDefault="00B13825" w:rsidP="00D5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25" w:rsidRDefault="00B13825" w:rsidP="00D57686">
      <w:pPr>
        <w:spacing w:after="0" w:line="240" w:lineRule="auto"/>
      </w:pPr>
      <w:r>
        <w:separator/>
      </w:r>
    </w:p>
  </w:footnote>
  <w:footnote w:type="continuationSeparator" w:id="0">
    <w:p w:rsidR="00B13825" w:rsidRDefault="00B13825" w:rsidP="00D57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B8"/>
    <w:rsid w:val="00252289"/>
    <w:rsid w:val="004A545F"/>
    <w:rsid w:val="006F759A"/>
    <w:rsid w:val="00B13825"/>
    <w:rsid w:val="00D57686"/>
    <w:rsid w:val="00D669B8"/>
    <w:rsid w:val="00F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9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6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7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7686"/>
  </w:style>
  <w:style w:type="paragraph" w:styleId="Altbilgi">
    <w:name w:val="footer"/>
    <w:basedOn w:val="Normal"/>
    <w:link w:val="AltbilgiChar"/>
    <w:uiPriority w:val="99"/>
    <w:unhideWhenUsed/>
    <w:rsid w:val="00D57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7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9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6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7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7686"/>
  </w:style>
  <w:style w:type="paragraph" w:styleId="Altbilgi">
    <w:name w:val="footer"/>
    <w:basedOn w:val="Normal"/>
    <w:link w:val="AltbilgiChar"/>
    <w:uiPriority w:val="99"/>
    <w:unhideWhenUsed/>
    <w:rsid w:val="00D57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Belgelerim</cp:lastModifiedBy>
  <cp:revision>2</cp:revision>
  <dcterms:created xsi:type="dcterms:W3CDTF">2024-08-26T22:46:00Z</dcterms:created>
  <dcterms:modified xsi:type="dcterms:W3CDTF">2024-08-26T23:37:00Z</dcterms:modified>
</cp:coreProperties>
</file>